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A92" w:rsidRDefault="00304A92">
      <w:pPr>
        <w:rPr>
          <w:b/>
          <w:sz w:val="28"/>
          <w:lang w:val="en-US"/>
        </w:rPr>
      </w:pPr>
      <w:r w:rsidRPr="00304A92">
        <w:rPr>
          <w:b/>
          <w:sz w:val="28"/>
          <w:lang w:val="en-US"/>
        </w:rPr>
        <w:t>BASIC CONCEPTS ABOUT VISUAL ARTS AND DRAWING- COMENIUS 2011</w:t>
      </w:r>
    </w:p>
    <w:p w:rsidR="00304A92" w:rsidRDefault="00304A92">
      <w:pPr>
        <w:rPr>
          <w:rFonts w:ascii="Arial" w:hAnsi="Arial" w:cs="Arial"/>
          <w:sz w:val="19"/>
          <w:szCs w:val="19"/>
          <w:lang w:val="nb-NO"/>
        </w:rPr>
      </w:pPr>
      <w:proofErr w:type="gramStart"/>
      <w:r>
        <w:rPr>
          <w:b/>
          <w:sz w:val="28"/>
          <w:lang w:val="en-US"/>
        </w:rPr>
        <w:t>1.-</w:t>
      </w:r>
      <w:proofErr w:type="gramEnd"/>
      <w:r>
        <w:rPr>
          <w:b/>
          <w:sz w:val="28"/>
          <w:lang w:val="en-US"/>
        </w:rPr>
        <w:t xml:space="preserve"> </w:t>
      </w:r>
      <w:r>
        <w:rPr>
          <w:rFonts w:ascii="Arial" w:hAnsi="Arial" w:cs="Arial"/>
          <w:sz w:val="19"/>
          <w:szCs w:val="19"/>
          <w:lang w:val="nb-NO"/>
        </w:rPr>
        <w:t>IN NATURE, THE STRUCTURE OF SPIRAL GROWING</w:t>
      </w:r>
    </w:p>
    <w:tbl>
      <w:tblPr>
        <w:tblW w:w="4752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2"/>
        <w:gridCol w:w="6639"/>
      </w:tblGrid>
      <w:tr w:rsidR="00304A92" w:rsidRPr="00304A92" w:rsidTr="00304A92">
        <w:trPr>
          <w:trHeight w:val="402"/>
        </w:trPr>
        <w:tc>
          <w:tcPr>
            <w:tcW w:w="1622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304A92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es-ES"/>
              </w:rPr>
            </w:pPr>
            <w:r w:rsidRPr="00304A92">
              <w:rPr>
                <w:rFonts w:ascii="Arial" w:eastAsia="Times New Roman" w:hAnsi="Arial" w:cs="Arial"/>
                <w:sz w:val="18"/>
                <w:szCs w:val="24"/>
                <w:lang w:eastAsia="es-ES"/>
              </w:rPr>
              <w:object w:dxaOrig="40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20.55pt;height:17.75pt" o:ole="">
                  <v:imagedata r:id="rId4" o:title=""/>
                </v:shape>
                <w:control r:id="rId5" w:name="DefaultOcxName" w:shapeid="_x0000_i1033"/>
              </w:object>
            </w:r>
          </w:p>
        </w:tc>
        <w:tc>
          <w:tcPr>
            <w:tcW w:w="6639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304A92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</w:pPr>
            <w:r w:rsidRPr="00304A92"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  <w:t>IT IS GIVEN IN CONSECUTIVE SEGMENTS THAT ARE DISPLAYED ALONG THE AXIS</w:t>
            </w:r>
          </w:p>
        </w:tc>
      </w:tr>
      <w:tr w:rsidR="00304A92" w:rsidRPr="00304A92" w:rsidTr="00304A92">
        <w:trPr>
          <w:trHeight w:val="588"/>
        </w:trPr>
        <w:tc>
          <w:tcPr>
            <w:tcW w:w="1622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304A92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es-ES"/>
              </w:rPr>
            </w:pPr>
            <w:r w:rsidRPr="00304A92">
              <w:rPr>
                <w:rFonts w:ascii="Arial" w:eastAsia="Times New Roman" w:hAnsi="Arial" w:cs="Arial"/>
                <w:sz w:val="18"/>
                <w:szCs w:val="24"/>
                <w:lang w:eastAsia="es-ES"/>
              </w:rPr>
              <w:object w:dxaOrig="405" w:dyaOrig="360">
                <v:shape id="_x0000_i1032" type="#_x0000_t75" style="width:20.55pt;height:17.75pt" o:ole="">
                  <v:imagedata r:id="rId4" o:title=""/>
                </v:shape>
                <w:control r:id="rId6" w:name="DefaultOcxName1" w:shapeid="_x0000_i1032"/>
              </w:object>
            </w:r>
          </w:p>
        </w:tc>
        <w:tc>
          <w:tcPr>
            <w:tcW w:w="6639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304A92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</w:pPr>
            <w:r w:rsidRPr="00304A92"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  <w:t>IT HAS ITS ORIGIN</w:t>
            </w:r>
            <w:proofErr w:type="gramStart"/>
            <w:r w:rsidRPr="00304A92"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  <w:t>  IN</w:t>
            </w:r>
            <w:proofErr w:type="gramEnd"/>
            <w:r w:rsidRPr="00304A92"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  <w:t xml:space="preserve"> A SPOT FROM WHICH IT SPREADS BY MEANS OF INTERCONNECTED ARCHES, WHOSE RADIUS INCREASES PROGRESSIVELY.</w:t>
            </w:r>
          </w:p>
        </w:tc>
      </w:tr>
      <w:tr w:rsidR="00304A92" w:rsidRPr="00304A92" w:rsidTr="00304A92">
        <w:trPr>
          <w:trHeight w:val="388"/>
        </w:trPr>
        <w:tc>
          <w:tcPr>
            <w:tcW w:w="1622" w:type="dxa"/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304A92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es-ES"/>
              </w:rPr>
            </w:pPr>
            <w:r w:rsidRPr="00304A92">
              <w:rPr>
                <w:rFonts w:ascii="Arial" w:eastAsia="Times New Roman" w:hAnsi="Arial" w:cs="Arial"/>
                <w:sz w:val="18"/>
                <w:szCs w:val="24"/>
                <w:lang w:eastAsia="es-ES"/>
              </w:rPr>
              <w:object w:dxaOrig="405" w:dyaOrig="360">
                <v:shape id="_x0000_i1031" type="#_x0000_t75" style="width:20.55pt;height:17.75pt" o:ole="">
                  <v:imagedata r:id="rId4" o:title=""/>
                </v:shape>
                <w:control r:id="rId7" w:name="DefaultOcxName2" w:shapeid="_x0000_i1031"/>
              </w:object>
            </w:r>
          </w:p>
        </w:tc>
        <w:tc>
          <w:tcPr>
            <w:tcW w:w="6639" w:type="dxa"/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304A92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</w:pPr>
            <w:r w:rsidRPr="00304A92"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  <w:t>IT SPREADS GUIDED BY AN AXIS FROM WHICH OTHER LINES OR BRANCHES DEVELOP</w:t>
            </w:r>
          </w:p>
        </w:tc>
      </w:tr>
      <w:tr w:rsidR="00304A92" w:rsidRPr="00304A92" w:rsidTr="00304A92">
        <w:trPr>
          <w:trHeight w:val="388"/>
        </w:trPr>
        <w:tc>
          <w:tcPr>
            <w:tcW w:w="1622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304A92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</w:pPr>
          </w:p>
        </w:tc>
        <w:tc>
          <w:tcPr>
            <w:tcW w:w="6639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304A92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</w:pPr>
          </w:p>
        </w:tc>
      </w:tr>
    </w:tbl>
    <w:p w:rsidR="00304A92" w:rsidRDefault="00304A92">
      <w:pPr>
        <w:rPr>
          <w:rFonts w:ascii="Arial" w:hAnsi="Arial" w:cs="Arial"/>
          <w:sz w:val="19"/>
          <w:szCs w:val="19"/>
          <w:lang w:val="nb-NO"/>
        </w:rPr>
      </w:pPr>
      <w:r>
        <w:rPr>
          <w:b/>
          <w:sz w:val="28"/>
          <w:lang w:val="en-US"/>
        </w:rPr>
        <w:t xml:space="preserve"> </w:t>
      </w:r>
      <w:proofErr w:type="gramStart"/>
      <w:r>
        <w:rPr>
          <w:b/>
          <w:sz w:val="28"/>
          <w:lang w:val="en-US"/>
        </w:rPr>
        <w:t>2.-</w:t>
      </w:r>
      <w:proofErr w:type="gramEnd"/>
      <w:r w:rsidRPr="00304A92">
        <w:rPr>
          <w:rFonts w:ascii="Arial" w:hAnsi="Arial" w:cs="Arial"/>
          <w:sz w:val="19"/>
          <w:szCs w:val="19"/>
          <w:lang w:val="nb-NO"/>
        </w:rPr>
        <w:t xml:space="preserve"> </w:t>
      </w:r>
      <w:r>
        <w:rPr>
          <w:rFonts w:ascii="Arial" w:hAnsi="Arial" w:cs="Arial"/>
          <w:sz w:val="19"/>
          <w:szCs w:val="19"/>
          <w:lang w:val="nb-NO"/>
        </w:rPr>
        <w:t>WHAT FRACTIONS REPRESENT THE SCALE OF REDUCTION?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30"/>
        <w:gridCol w:w="4562"/>
      </w:tblGrid>
      <w:tr w:rsidR="00304A92" w:rsidRPr="00304A92" w:rsidTr="00304A92">
        <w:tc>
          <w:tcPr>
            <w:tcW w:w="468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304A92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304A92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object w:dxaOrig="405" w:dyaOrig="360">
                <v:shape id="_x0000_i1064" type="#_x0000_t75" style="width:20.55pt;height:17.75pt" o:ole="">
                  <v:imagedata r:id="rId4" o:title=""/>
                </v:shape>
                <w:control r:id="rId8" w:name="DefaultOcxName3" w:shapeid="_x0000_i1064"/>
              </w:object>
            </w:r>
          </w:p>
        </w:tc>
        <w:tc>
          <w:tcPr>
            <w:tcW w:w="6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304A92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304A92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1:1</w:t>
            </w:r>
          </w:p>
        </w:tc>
      </w:tr>
      <w:tr w:rsidR="00304A92" w:rsidRPr="001C49B5" w:rsidTr="00304A92">
        <w:tc>
          <w:tcPr>
            <w:tcW w:w="468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object w:dxaOrig="405" w:dyaOrig="360">
                <v:shape id="_x0000_i1063" type="#_x0000_t75" style="width:20.55pt;height:17.75pt" o:ole="">
                  <v:imagedata r:id="rId4" o:title=""/>
                </v:shape>
                <w:control r:id="rId9" w:name="DefaultOcxName11" w:shapeid="_x0000_i1063"/>
              </w:object>
            </w:r>
          </w:p>
        </w:tc>
        <w:tc>
          <w:tcPr>
            <w:tcW w:w="6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7/2  OR    3/1</w:t>
            </w:r>
          </w:p>
        </w:tc>
      </w:tr>
      <w:tr w:rsidR="00304A92" w:rsidRPr="001C49B5" w:rsidTr="00304A92">
        <w:tc>
          <w:tcPr>
            <w:tcW w:w="468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object w:dxaOrig="405" w:dyaOrig="360">
                <v:shape id="_x0000_i1062" type="#_x0000_t75" style="width:20.55pt;height:17.75pt" o:ole="">
                  <v:imagedata r:id="rId4" o:title=""/>
                </v:shape>
                <w:control r:id="rId10" w:name="DefaultOcxName21" w:shapeid="_x0000_i1062"/>
              </w:object>
            </w:r>
          </w:p>
        </w:tc>
        <w:tc>
          <w:tcPr>
            <w:tcW w:w="6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2/5   OR  1/4</w:t>
            </w:r>
          </w:p>
        </w:tc>
      </w:tr>
    </w:tbl>
    <w:p w:rsidR="00304A92" w:rsidRPr="001C49B5" w:rsidRDefault="00304A92">
      <w:pPr>
        <w:rPr>
          <w:rFonts w:ascii="Arial" w:hAnsi="Arial" w:cs="Arial"/>
          <w:sz w:val="16"/>
          <w:szCs w:val="19"/>
          <w:lang w:val="nb-NO"/>
        </w:rPr>
      </w:pPr>
      <w:proofErr w:type="gramStart"/>
      <w:r w:rsidRPr="001C49B5">
        <w:rPr>
          <w:b/>
          <w:lang w:val="en-US"/>
        </w:rPr>
        <w:t>3.-</w:t>
      </w:r>
      <w:proofErr w:type="gramEnd"/>
      <w:r w:rsidRPr="001C49B5">
        <w:rPr>
          <w:b/>
          <w:lang w:val="en-US"/>
        </w:rPr>
        <w:t xml:space="preserve"> T</w:t>
      </w:r>
      <w:r w:rsidRPr="001C49B5">
        <w:rPr>
          <w:rFonts w:ascii="Arial" w:hAnsi="Arial" w:cs="Arial"/>
          <w:sz w:val="16"/>
          <w:szCs w:val="19"/>
          <w:lang w:val="nb-NO"/>
        </w:rPr>
        <w:t>ALKING ABOUT A GEOMETRIC FIGURE, THERE IS A PLANT, A PROFILE AND AN ELEVATION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5"/>
        <w:gridCol w:w="6497"/>
      </w:tblGrid>
      <w:tr w:rsidR="00304A92" w:rsidRPr="001C49B5" w:rsidTr="00304A92">
        <w:tc>
          <w:tcPr>
            <w:tcW w:w="468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object w:dxaOrig="405" w:dyaOrig="360">
                <v:shape id="_x0000_i1073" type="#_x0000_t75" style="width:20.55pt;height:17.75pt" o:ole="">
                  <v:imagedata r:id="rId4" o:title=""/>
                </v:shape>
                <w:control r:id="rId11" w:name="DefaultOcxName4" w:shapeid="_x0000_i1073"/>
              </w:object>
            </w:r>
          </w:p>
        </w:tc>
        <w:tc>
          <w:tcPr>
            <w:tcW w:w="6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en-US"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val="en-US" w:eastAsia="es-ES"/>
              </w:rPr>
              <w:t>WHEN IT IS OPPOSITE YOU, THE SIGHT CORRESPONDS TO THE VERTICAL PROJECTION</w:t>
            </w:r>
          </w:p>
        </w:tc>
      </w:tr>
      <w:tr w:rsidR="00304A92" w:rsidRPr="001C49B5" w:rsidTr="00304A92">
        <w:tc>
          <w:tcPr>
            <w:tcW w:w="468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object w:dxaOrig="405" w:dyaOrig="360">
                <v:shape id="_x0000_i1072" type="#_x0000_t75" style="width:20.55pt;height:17.75pt" o:ole="">
                  <v:imagedata r:id="rId4" o:title=""/>
                </v:shape>
                <w:control r:id="rId12" w:name="DefaultOcxName12" w:shapeid="_x0000_i1072"/>
              </w:object>
            </w:r>
          </w:p>
        </w:tc>
        <w:tc>
          <w:tcPr>
            <w:tcW w:w="6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en-US"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val="en-US" w:eastAsia="es-ES"/>
              </w:rPr>
              <w:t>IF YOU LOOK AT IT FROM THE TOP, IT CORRESPONDS WITH THE HORIZONTAL PROJECTION OF THAT FIGURE.</w:t>
            </w:r>
          </w:p>
        </w:tc>
      </w:tr>
      <w:tr w:rsidR="00304A92" w:rsidRPr="001C49B5" w:rsidTr="00304A92">
        <w:tc>
          <w:tcPr>
            <w:tcW w:w="468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object w:dxaOrig="405" w:dyaOrig="360">
                <v:shape id="_x0000_i1071" type="#_x0000_t75" style="width:20.55pt;height:17.75pt" o:ole="">
                  <v:imagedata r:id="rId4" o:title=""/>
                </v:shape>
                <w:control r:id="rId13" w:name="DefaultOcxName22" w:shapeid="_x0000_i1071"/>
              </w:object>
            </w:r>
          </w:p>
        </w:tc>
        <w:tc>
          <w:tcPr>
            <w:tcW w:w="6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en-US"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val="en-US" w:eastAsia="es-ES"/>
              </w:rPr>
              <w:t>WHEN YOU LOOK AT IT FROM ONE SIDE, THE PLANT CORRESPONDS WITH THE PROJECTION OF THE PROFILE.</w:t>
            </w:r>
          </w:p>
        </w:tc>
      </w:tr>
    </w:tbl>
    <w:p w:rsidR="00304A92" w:rsidRPr="00304A92" w:rsidRDefault="00304A92">
      <w:pPr>
        <w:rPr>
          <w:lang w:val="en-US"/>
        </w:rPr>
      </w:pPr>
      <w:proofErr w:type="gramStart"/>
      <w:r w:rsidRPr="00304A92">
        <w:rPr>
          <w:lang w:val="en-US"/>
        </w:rPr>
        <w:t>4.-</w:t>
      </w:r>
      <w:proofErr w:type="gramEnd"/>
      <w:r w:rsidRPr="00304A92">
        <w:rPr>
          <w:lang w:val="en-US"/>
        </w:rPr>
        <w:t xml:space="preserve"> THE SECONDARY COLOURS ARE: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23"/>
        <w:gridCol w:w="5869"/>
      </w:tblGrid>
      <w:tr w:rsidR="00304A92" w:rsidRPr="00304A92" w:rsidTr="00304A92">
        <w:tc>
          <w:tcPr>
            <w:tcW w:w="468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object w:dxaOrig="405" w:dyaOrig="360">
                <v:shape id="_x0000_i1082" type="#_x0000_t75" style="width:20.55pt;height:17.75pt" o:ole="">
                  <v:imagedata r:id="rId4" o:title=""/>
                </v:shape>
                <w:control r:id="rId14" w:name="DefaultOcxName5" w:shapeid="_x0000_i1082"/>
              </w:object>
            </w:r>
          </w:p>
        </w:tc>
        <w:tc>
          <w:tcPr>
            <w:tcW w:w="6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RED, VIOLET AND GREEN</w:t>
            </w:r>
          </w:p>
        </w:tc>
      </w:tr>
      <w:tr w:rsidR="00304A92" w:rsidRPr="00304A92" w:rsidTr="00304A92">
        <w:tc>
          <w:tcPr>
            <w:tcW w:w="468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object w:dxaOrig="405" w:dyaOrig="360">
                <v:shape id="_x0000_i1081" type="#_x0000_t75" style="width:20.55pt;height:17.75pt" o:ole="">
                  <v:imagedata r:id="rId4" o:title=""/>
                </v:shape>
                <w:control r:id="rId15" w:name="DefaultOcxName13" w:shapeid="_x0000_i1081"/>
              </w:object>
            </w:r>
          </w:p>
        </w:tc>
        <w:tc>
          <w:tcPr>
            <w:tcW w:w="6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YELLOW, VIOLET AND MAGENTA</w:t>
            </w:r>
          </w:p>
        </w:tc>
      </w:tr>
      <w:tr w:rsidR="00304A92" w:rsidRPr="00304A92" w:rsidTr="00304A92">
        <w:tc>
          <w:tcPr>
            <w:tcW w:w="468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object w:dxaOrig="405" w:dyaOrig="360">
                <v:shape id="_x0000_i1080" type="#_x0000_t75" style="width:20.55pt;height:17.75pt" o:ole="">
                  <v:imagedata r:id="rId4" o:title=""/>
                </v:shape>
                <w:control r:id="rId16" w:name="DefaultOcxName23" w:shapeid="_x0000_i1080"/>
              </w:object>
            </w:r>
          </w:p>
        </w:tc>
        <w:tc>
          <w:tcPr>
            <w:tcW w:w="6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304A92" w:rsidRPr="001C49B5" w:rsidRDefault="00304A92" w:rsidP="00304A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MAGENTA, VIOLET AND GREEN</w:t>
            </w:r>
          </w:p>
        </w:tc>
      </w:tr>
    </w:tbl>
    <w:p w:rsidR="00304A92" w:rsidRDefault="00304A92">
      <w:pPr>
        <w:rPr>
          <w:rFonts w:ascii="Arial" w:hAnsi="Arial" w:cs="Arial"/>
          <w:sz w:val="19"/>
          <w:szCs w:val="19"/>
          <w:lang w:val="nb-NO"/>
        </w:rPr>
      </w:pPr>
      <w:proofErr w:type="gramStart"/>
      <w:r>
        <w:rPr>
          <w:b/>
          <w:sz w:val="28"/>
          <w:lang w:val="en-US"/>
        </w:rPr>
        <w:t>5.-</w:t>
      </w:r>
      <w:proofErr w:type="gramEnd"/>
      <w:r>
        <w:rPr>
          <w:b/>
          <w:sz w:val="28"/>
          <w:lang w:val="en-US"/>
        </w:rPr>
        <w:t xml:space="preserve"> </w:t>
      </w:r>
      <w:r>
        <w:rPr>
          <w:rFonts w:ascii="Arial" w:hAnsi="Arial" w:cs="Arial"/>
          <w:sz w:val="19"/>
          <w:szCs w:val="19"/>
          <w:lang w:val="nb-NO"/>
        </w:rPr>
        <w:t>THE CAST SHADOW WHEN YOU ARE DRAWING.....</w:t>
      </w:r>
    </w:p>
    <w:tbl>
      <w:tblPr>
        <w:tblW w:w="4353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882"/>
      </w:tblGrid>
      <w:tr w:rsidR="001C49B5" w:rsidRPr="001C49B5" w:rsidTr="001C49B5">
        <w:trPr>
          <w:trHeight w:val="397"/>
        </w:trPr>
        <w:tc>
          <w:tcPr>
            <w:tcW w:w="1685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C49B5" w:rsidRPr="001C49B5" w:rsidRDefault="001C49B5" w:rsidP="001C49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18"/>
                <w:szCs w:val="24"/>
                <w:lang w:eastAsia="es-ES"/>
              </w:rPr>
              <w:object w:dxaOrig="1440" w:dyaOrig="1440">
                <v:shape id="_x0000_i1091" type="#_x0000_t75" style="width:20.55pt;height:17.75pt" o:ole="">
                  <v:imagedata r:id="rId4" o:title=""/>
                </v:shape>
                <w:control r:id="rId17" w:name="DefaultOcxName6" w:shapeid="_x0000_i1091"/>
              </w:object>
            </w:r>
          </w:p>
        </w:tc>
        <w:tc>
          <w:tcPr>
            <w:tcW w:w="5882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C49B5" w:rsidRPr="001C49B5" w:rsidRDefault="001C49B5" w:rsidP="001C49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</w:pPr>
            <w:r w:rsidRPr="001C49B5"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  <w:t>IT CORRESPONDS TO THE SURFACE THAT RECEIVES THE LIGHT DIRECTLY.</w:t>
            </w:r>
          </w:p>
        </w:tc>
      </w:tr>
      <w:tr w:rsidR="001C49B5" w:rsidRPr="001C49B5" w:rsidTr="001C49B5">
        <w:trPr>
          <w:trHeight w:val="384"/>
        </w:trPr>
        <w:tc>
          <w:tcPr>
            <w:tcW w:w="1685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C49B5" w:rsidRPr="001C49B5" w:rsidRDefault="001C49B5" w:rsidP="001C49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18"/>
                <w:szCs w:val="24"/>
                <w:lang w:eastAsia="es-ES"/>
              </w:rPr>
              <w:object w:dxaOrig="1440" w:dyaOrig="1440">
                <v:shape id="_x0000_i1090" type="#_x0000_t75" style="width:20.55pt;height:17.75pt" o:ole="">
                  <v:imagedata r:id="rId4" o:title=""/>
                </v:shape>
                <w:control r:id="rId18" w:name="DefaultOcxName14" w:shapeid="_x0000_i1090"/>
              </w:object>
            </w:r>
          </w:p>
        </w:tc>
        <w:tc>
          <w:tcPr>
            <w:tcW w:w="5882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C49B5" w:rsidRPr="001C49B5" w:rsidRDefault="001C49B5" w:rsidP="001C49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</w:pPr>
            <w:r w:rsidRPr="001C49B5"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  <w:t>IT IS A LITTLE EXTENSION NEAR THE CONTOUR OF THE FIGURE</w:t>
            </w:r>
          </w:p>
        </w:tc>
      </w:tr>
      <w:tr w:rsidR="001C49B5" w:rsidRPr="001C49B5" w:rsidTr="001C49B5">
        <w:trPr>
          <w:trHeight w:val="384"/>
        </w:trPr>
        <w:tc>
          <w:tcPr>
            <w:tcW w:w="1685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C49B5" w:rsidRPr="001C49B5" w:rsidRDefault="001C49B5" w:rsidP="001C49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es-ES"/>
              </w:rPr>
            </w:pPr>
            <w:r w:rsidRPr="001C49B5">
              <w:rPr>
                <w:rFonts w:ascii="Arial" w:eastAsia="Times New Roman" w:hAnsi="Arial" w:cs="Arial"/>
                <w:sz w:val="18"/>
                <w:szCs w:val="24"/>
                <w:lang w:eastAsia="es-ES"/>
              </w:rPr>
              <w:object w:dxaOrig="1440" w:dyaOrig="1440">
                <v:shape id="_x0000_i1089" type="#_x0000_t75" style="width:20.55pt;height:17.75pt" o:ole="">
                  <v:imagedata r:id="rId4" o:title=""/>
                </v:shape>
                <w:control r:id="rId19" w:name="DefaultOcxName24" w:shapeid="_x0000_i1089"/>
              </w:object>
            </w:r>
          </w:p>
        </w:tc>
        <w:tc>
          <w:tcPr>
            <w:tcW w:w="5882" w:type="dxa"/>
            <w:tcBorders>
              <w:bottom w:val="single" w:sz="8" w:space="0" w:color="FFFFFF"/>
            </w:tcBorders>
            <w:shd w:val="clear" w:color="auto" w:fill="F4F4F4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C49B5" w:rsidRPr="001C49B5" w:rsidRDefault="001C49B5" w:rsidP="001C49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</w:pPr>
            <w:r w:rsidRPr="001C49B5">
              <w:rPr>
                <w:rFonts w:ascii="Arial" w:eastAsia="Times New Roman" w:hAnsi="Arial" w:cs="Arial"/>
                <w:sz w:val="18"/>
                <w:szCs w:val="24"/>
                <w:lang w:val="en-US" w:eastAsia="es-ES"/>
              </w:rPr>
              <w:t>IT IS THE PROJECTED SHADOW OVER THE BODIES OR THE ADYACENT SURFACES</w:t>
            </w:r>
          </w:p>
        </w:tc>
      </w:tr>
    </w:tbl>
    <w:p w:rsidR="001C49B5" w:rsidRPr="00304A92" w:rsidRDefault="001C49B5">
      <w:pPr>
        <w:rPr>
          <w:b/>
          <w:sz w:val="28"/>
          <w:lang w:val="en-US"/>
        </w:rPr>
      </w:pPr>
    </w:p>
    <w:sectPr w:rsidR="001C49B5" w:rsidRPr="00304A92" w:rsidSect="004E1B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04A92"/>
    <w:rsid w:val="001C49B5"/>
    <w:rsid w:val="00304A92"/>
    <w:rsid w:val="003225B5"/>
    <w:rsid w:val="004E1B20"/>
    <w:rsid w:val="00D4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B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08942">
      <w:bodyDiv w:val="1"/>
      <w:marLeft w:val="187"/>
      <w:marRight w:val="561"/>
      <w:marTop w:val="94"/>
      <w:marBottom w:val="56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7662">
                          <w:marLeft w:val="0"/>
                          <w:marRight w:val="0"/>
                          <w:marTop w:val="5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61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592906">
                                  <w:marLeft w:val="0"/>
                                  <w:marRight w:val="187"/>
                                  <w:marTop w:val="0"/>
                                  <w:marBottom w:val="0"/>
                                  <w:divBdr>
                                    <w:top w:val="single" w:sz="8" w:space="0" w:color="CECFCE"/>
                                    <w:left w:val="single" w:sz="8" w:space="0" w:color="CECFCE"/>
                                    <w:bottom w:val="single" w:sz="8" w:space="0" w:color="CECFCE"/>
                                    <w:right w:val="single" w:sz="8" w:space="0" w:color="CECFCE"/>
                                  </w:divBdr>
                                  <w:divsChild>
                                    <w:div w:id="22572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680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7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191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359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444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2534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65713">
      <w:bodyDiv w:val="1"/>
      <w:marLeft w:val="187"/>
      <w:marRight w:val="561"/>
      <w:marTop w:val="94"/>
      <w:marBottom w:val="56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7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256883">
                          <w:marLeft w:val="0"/>
                          <w:marRight w:val="0"/>
                          <w:marTop w:val="5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33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678341">
                                  <w:marLeft w:val="0"/>
                                  <w:marRight w:val="187"/>
                                  <w:marTop w:val="0"/>
                                  <w:marBottom w:val="0"/>
                                  <w:divBdr>
                                    <w:top w:val="single" w:sz="8" w:space="0" w:color="CECFCE"/>
                                    <w:left w:val="single" w:sz="8" w:space="0" w:color="CECFCE"/>
                                    <w:bottom w:val="single" w:sz="8" w:space="0" w:color="CECFCE"/>
                                    <w:right w:val="single" w:sz="8" w:space="0" w:color="CECFCE"/>
                                  </w:divBdr>
                                  <w:divsChild>
                                    <w:div w:id="117240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318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60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36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507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344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728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352834">
      <w:bodyDiv w:val="1"/>
      <w:marLeft w:val="187"/>
      <w:marRight w:val="561"/>
      <w:marTop w:val="94"/>
      <w:marBottom w:val="56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2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5430">
                          <w:marLeft w:val="0"/>
                          <w:marRight w:val="0"/>
                          <w:marTop w:val="5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0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527093">
                                  <w:marLeft w:val="0"/>
                                  <w:marRight w:val="187"/>
                                  <w:marTop w:val="0"/>
                                  <w:marBottom w:val="0"/>
                                  <w:divBdr>
                                    <w:top w:val="single" w:sz="8" w:space="0" w:color="CECFCE"/>
                                    <w:left w:val="single" w:sz="8" w:space="0" w:color="CECFCE"/>
                                    <w:bottom w:val="single" w:sz="8" w:space="0" w:color="CECFCE"/>
                                    <w:right w:val="single" w:sz="8" w:space="0" w:color="CECFCE"/>
                                  </w:divBdr>
                                  <w:divsChild>
                                    <w:div w:id="211805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89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73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697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9714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904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457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864694">
      <w:bodyDiv w:val="1"/>
      <w:marLeft w:val="187"/>
      <w:marRight w:val="561"/>
      <w:marTop w:val="94"/>
      <w:marBottom w:val="56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5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225143">
                          <w:marLeft w:val="0"/>
                          <w:marRight w:val="0"/>
                          <w:marTop w:val="5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4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415609">
                                  <w:marLeft w:val="0"/>
                                  <w:marRight w:val="187"/>
                                  <w:marTop w:val="0"/>
                                  <w:marBottom w:val="0"/>
                                  <w:divBdr>
                                    <w:top w:val="single" w:sz="8" w:space="0" w:color="CECFCE"/>
                                    <w:left w:val="single" w:sz="8" w:space="0" w:color="CECFCE"/>
                                    <w:bottom w:val="single" w:sz="8" w:space="0" w:color="CECFCE"/>
                                    <w:right w:val="single" w:sz="8" w:space="0" w:color="CECFCE"/>
                                  </w:divBdr>
                                  <w:divsChild>
                                    <w:div w:id="1544826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19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40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338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6372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339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600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70485">
      <w:bodyDiv w:val="1"/>
      <w:marLeft w:val="187"/>
      <w:marRight w:val="561"/>
      <w:marTop w:val="94"/>
      <w:marBottom w:val="56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11724">
                          <w:marLeft w:val="0"/>
                          <w:marRight w:val="0"/>
                          <w:marTop w:val="5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90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560483">
                                  <w:marLeft w:val="0"/>
                                  <w:marRight w:val="187"/>
                                  <w:marTop w:val="0"/>
                                  <w:marBottom w:val="0"/>
                                  <w:divBdr>
                                    <w:top w:val="single" w:sz="8" w:space="0" w:color="CECFCE"/>
                                    <w:left w:val="single" w:sz="8" w:space="0" w:color="CECFCE"/>
                                    <w:bottom w:val="single" w:sz="8" w:space="0" w:color="CECFCE"/>
                                    <w:right w:val="single" w:sz="8" w:space="0" w:color="CECFCE"/>
                                  </w:divBdr>
                                  <w:divsChild>
                                    <w:div w:id="193404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43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731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042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638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443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3995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Nombre de la organización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Nombre de usuario</dc:creator>
  <cp:keywords/>
  <dc:description/>
  <cp:lastModifiedBy>Nombre de usuario</cp:lastModifiedBy>
  <cp:revision>2</cp:revision>
  <dcterms:created xsi:type="dcterms:W3CDTF">2011-07-27T22:41:00Z</dcterms:created>
  <dcterms:modified xsi:type="dcterms:W3CDTF">2011-07-27T22:54:00Z</dcterms:modified>
</cp:coreProperties>
</file>